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ISTITUTO COMPRENSIVO “ALDO MANUZIO” LATINA SCALO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SCUOLA SECONDARIA DI PRIMO GRADO 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PROGRAMMAZIONE  DIDATTICO – EDUCATIVA del Consiglio di Classe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INSEGNANTE/COORDINATORE_____________________CLASSE_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III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_SEZ____a.s.2025/2026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ANALISI INIZIALE DELLA CLASSE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Composizione:</w:t>
        <w:tab/>
        <w:t xml:space="preserve">n° </w:t>
        <w:tab/>
        <w:tab/>
        <w:t xml:space="preserve">di cui maschi n°  _____ e femmine n° 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Alunni ripetenti------------------------------------------------------------------------------------------------------------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Dalle osservazioni effettuate si possono individuare 4 fasce di livello con le seguenti caratteristiche: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ALTA (10-9)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hee6skjif61e" w:id="0"/>
      <w:bookmarkEnd w:id="0"/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abilità sicure, metodo di lavoro efficace e produttivo, impegno proficuo, costruttivo e organico…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MEDIA (8-7)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abilità più che sufficienti, metodo di lavoro ordinato, impegno proficuo e motivato.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BASSA (6-5)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8rhmbcv92e5n" w:id="1"/>
      <w:bookmarkEnd w:id="1"/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Abilità sufficienti o incerte, metodo di lavoro dispersivo, incerto e/o da rendere più ordinato, impegno ed attenzione a volte discontinui.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INSUFFICIENZE (4-3)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abilità carenti, metodo di lavoro non produttivo, ritmi di apprendimento lenti, impegno scarso o inesistente.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CASI PARTICOLARI (alunni con Bisogni Educativi Speciali):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Pertanto il profilo emergente della classe è il seguente: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tbl>
      <w:tblPr>
        <w:tblStyle w:val="Table1"/>
        <w:tblW w:w="9778.0" w:type="dxa"/>
        <w:jc w:val="left"/>
        <w:tblInd w:w="108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4889"/>
        <w:gridCol w:w="4889"/>
        <w:tblGridChange w:id="0">
          <w:tblGrid>
            <w:gridCol w:w="4889"/>
            <w:gridCol w:w="4889"/>
          </w:tblGrid>
        </w:tblGridChange>
      </w:tblGrid>
      <w:tr>
        <w:trPr>
          <w:cantSplit w:val="0"/>
          <w:trHeight w:val="2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ambito cognitivo (preparazione)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Intervento (P-C-R-sost.)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alunni       n°  ___ 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conoscenze buone, abilità sicure; affidabili ed autonomi nell’impegno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 potenziamento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alunni       n°  ___ 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conoscenze ed abilità più che sufficienti; necessitano, a volte, di chiarimenti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 consolidamento / potenziamento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alunni       n°  ___ 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conoscenze ed abilità appena sufficienti; difficoltà nel metodo di studio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 consolidamento / recupero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alunni       n°  ___ 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conoscenze ed abilità carenti; metodo di lavoro da acquisire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 recupero / sostegno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 Consiglio di Classe  stabilisce quindi  i seguenti Obiettivi: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Obiettivo formativo- educativi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" w:right="0" w:firstLine="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Rispetto di sé , degli altri, dell’ambiente;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" w:right="0" w:firstLine="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Sapersi autovalutare;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" w:right="0" w:firstLine="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 lavorare con metodo;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" w:right="0" w:firstLine="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Sapersi autocontrollare;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" w:right="0" w:firstLine="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Puntualità e continuità nel lavoro domestico.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Obiettivi cognitivi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 Standard di riferimento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 descritti in termini di conoscenze, capacità e atteggiamenti)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Conoscenze di base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(essenziali che tutti gli alunni devono raggiungere. Vanno collocati gli apprendimenti come “conoscenze”, ovvero l’alunno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" w:right="0" w:firstLine="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Migliorare le capacità di ascoltare messaggi;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" w:right="0" w:firstLine="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 leggere in modo scorrevole;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" w:right="0" w:firstLine="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 osservare e fare confronti;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" w:right="0" w:firstLine="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 descrivere in modo analitico;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" w:right="0" w:firstLine="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 eseguire secondo schemi complessi;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" w:right="0" w:firstLine="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 comprendere ed analizzare messaggi.</w:t>
      </w:r>
    </w:p>
    <w:p w:rsidR="00000000" w:rsidDel="00000000" w:rsidP="00000000" w:rsidRDefault="00000000" w:rsidRPr="00000000" w14:paraId="0000005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Conoscenze medie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(si collocano gli apprendimenti che derivano  dalle abilità e competenze ovvero l’alunno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 e sa fare)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" w:right="0" w:firstLine="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Potenziare le capacità di ascoltare messaggi;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" w:right="0" w:firstLine="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 leggere in modo espressivo;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" w:right="0" w:firstLine="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 osservare in maniera organica;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" w:right="0" w:firstLine="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 descrivere in modo personale;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" w:right="0" w:firstLine="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 creare secondo schemi;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" w:right="0" w:firstLine="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Usare linguaggi specifici in modo appropriato;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" w:right="0" w:firstLine="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Comprendere e rielaborare i messaggi.</w:t>
      </w:r>
    </w:p>
    <w:p w:rsidR="00000000" w:rsidDel="00000000" w:rsidP="00000000" w:rsidRDefault="00000000" w:rsidRPr="00000000" w14:paraId="0000006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Conoscenze alte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(si configurano gli apprendimenti come padronanza. L’alunno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sa, sa fare , sa perché ed è)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" w:right="0" w:firstLine="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Affinare le capacità di ascolto;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" w:right="0" w:firstLine="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 leggere in modo interpretativo;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" w:right="0" w:firstLine="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 osservare in modo critico;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" w:right="0" w:firstLine="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 descrivere in modo originale;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" w:right="0" w:firstLine="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 creare schemi di lavoro autonomamente;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" w:right="0" w:firstLine="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Usare linguaggi specifici in modo adeguato e ricco;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" w:right="0" w:firstLine="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Comprendere e rielaborare in maniera personale i messaggi.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48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Capacità e atteggiamenti: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Comunicare in modo adeguato e corretto.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Esprimersi in modo coerente con i diversi contesti.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Orientarsi nello spazio e nel tempo.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Relazionarsi con gli altri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termini di competenze chiave: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Comprendere e produrre testi orali e scritti. Saper rielaborare e comunicare informazioni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competenza alfabetica funzionale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Consolidare l’uso della lingua inglese e della seconda lingua comunitaria. Saper interagire in situazioni comunicative quotidiane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competenza multi linguistica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Risolvere problemi matematici applicati a contesti reali. Utilizzare strumenti scientifico - tecnologici per osservare, descrivere e spiegare fenomeni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competenza matematica e competenza in scienze, tecnologie e ingegneria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Utilizzare consapevolmente strumenti digitali per studiare, analizzare e produrre contenuti. Sviluppare atteggiamenti critici verso le informazioni reperite online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competenza digitale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Riconoscere i propri punti di forza e di debolezza. Collaborare in modo costruttivo con gli altri. Saper pianificare e monitorare il proprio lavoro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competenza personale, sociale e capacità di imparare a imparare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Partecipare in modo responsabile alla vita scolastica e sociale. Conoscere diritti e doveri e rispettare le regole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competenza in materia di cittadinanza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 ideare e portare a termine progetti individuali e di gruppo. Mostrare creatività e spirito di iniziativa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competenza imprenditoriale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 apprezzare e produrre diversi linguaggi espressivi. Valorizzare la diversità culturale come arricchimento personale e collettivo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competenza in materia di consapevolezza ed espressione culturali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hl8e67fbad1u" w:id="2"/>
      <w:bookmarkEnd w:id="2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Metodologie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Lezione frontale, dialogata, laboratoriale.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Cooperative learning, peer tutoring.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Problem solving e compiti di realtà.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Uso di strumenti digitali e ambienti online.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ohuaahqmdenn" w:id="3"/>
      <w:bookmarkEnd w:id="3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Verifica e valutazione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Tipologie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formativa, sommativa, individualizzata.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Strumenti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test, questionari, relazioni, lavori di gruppo, prove pratiche, strumenti digitali.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Criteri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livello di partenza, competenze raggiunte, progressi, metodo di lavoro.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Valutazione delle competenze chiave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autonomia, collaborazione, creatività, uso delle tecnologie.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Modalità di comunicazione alle famiglie: colloqui, registro elettronico, comunicazioni scritte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Tematiche educative comuni: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1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85"/>
          <w:tab w:val="left" w:leader="none" w:pos="4253"/>
        </w:tabs>
        <w:spacing w:after="0" w:before="0" w:line="240" w:lineRule="auto"/>
        <w:ind w:left="0" w:right="0" w:firstLine="141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SICUREZZA</w:t>
        <w:tab/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85"/>
          <w:tab w:val="left" w:leader="none" w:pos="4253"/>
        </w:tabs>
        <w:spacing w:after="0" w:before="0" w:line="240" w:lineRule="auto"/>
        <w:ind w:left="0" w:right="0" w:firstLine="141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ORIENTAMENTO</w:t>
        <w:tab/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85"/>
          <w:tab w:val="left" w:leader="none" w:pos="4253"/>
        </w:tabs>
        <w:spacing w:after="0" w:before="0" w:line="240" w:lineRule="auto"/>
        <w:ind w:left="0" w:right="0" w:firstLine="141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PROGETTO LETTURA</w:t>
        <w:tab/>
        <w:t xml:space="preserve">DISCIPLINE _____________________________________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85"/>
          <w:tab w:val="left" w:leader="none" w:pos="4253"/>
        </w:tabs>
        <w:spacing w:after="0" w:before="0" w:line="240" w:lineRule="auto"/>
        <w:ind w:left="0" w:right="0" w:firstLine="141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RECUPERO  DISCIPLINE _____________________________________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2123" w:right="0" w:hanging="70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CERTIFICAZIONE DI LINGUA SPAGNOLA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2123" w:right="0" w:hanging="70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CERTIFICAZIONE DI LINGUA INGLESE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2123" w:right="0" w:hanging="70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LABORATORIO L2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2123" w:right="0" w:hanging="70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USCITE DIDATTICHE E VIAGGI D’ISTRUZIONE: (indicare eventuali proposte) _____________________________________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85"/>
          <w:tab w:val="left" w:leader="none" w:pos="4253"/>
        </w:tabs>
        <w:spacing w:after="0" w:before="0" w:line="300" w:lineRule="auto"/>
        <w:ind w:left="138" w:right="0" w:hanging="13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 xml:space="preserve">   _____________________________________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85"/>
          <w:tab w:val="left" w:leader="none" w:pos="4253"/>
        </w:tabs>
        <w:spacing w:after="0" w:before="0" w:line="300" w:lineRule="auto"/>
        <w:ind w:left="138" w:right="0" w:hanging="13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consiglio di classe: 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7290.0" w:type="dxa"/>
        <w:jc w:val="left"/>
        <w:tblInd w:w="1526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2055"/>
        <w:gridCol w:w="5235"/>
        <w:tblGridChange w:id="0">
          <w:tblGrid>
            <w:gridCol w:w="2055"/>
            <w:gridCol w:w="5235"/>
          </w:tblGrid>
        </w:tblGridChange>
      </w:tblGrid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Italiano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Storia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Geografia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Matematica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Scienze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Inglese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Spagnolo/Francese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Musica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Ed. fisica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Arte e immagine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Tecnologia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Sostegno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7008" w:w="11900" w:orient="portrait"/>
      <w:pgMar w:bottom="1258" w:top="1259" w:left="1077" w:right="1106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alibri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□"/>
      <w:lvlJc w:val="left"/>
      <w:pPr>
        <w:ind w:left="2123" w:hanging="705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□"/>
      <w:lvlJc w:val="left"/>
      <w:pPr>
        <w:ind w:left="1425" w:hanging="705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□"/>
      <w:lvlJc w:val="left"/>
      <w:pPr>
        <w:ind w:left="2145" w:hanging="705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□"/>
      <w:lvlJc w:val="left"/>
      <w:pPr>
        <w:ind w:left="2865" w:hanging="705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□"/>
      <w:lvlJc w:val="left"/>
      <w:pPr>
        <w:ind w:left="3585" w:hanging="705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□"/>
      <w:lvlJc w:val="left"/>
      <w:pPr>
        <w:ind w:left="4305" w:hanging="705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□"/>
      <w:lvlJc w:val="left"/>
      <w:pPr>
        <w:ind w:left="5025" w:hanging="705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□"/>
      <w:lvlJc w:val="left"/>
      <w:pPr>
        <w:ind w:left="5745" w:hanging="705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□"/>
      <w:lvlJc w:val="left"/>
      <w:pPr>
        <w:ind w:left="6465" w:hanging="705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</w:abstractNum>
  <w:abstractNum w:abstractNumId="2">
    <w:lvl w:ilvl="0">
      <w:start w:val="1"/>
      <w:numFmt w:val="lowerLetter"/>
      <w:lvlText w:val="%1."/>
      <w:lvlJc w:val="left"/>
      <w:pPr>
        <w:ind w:left="263" w:firstLine="2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upperLetter"/>
      <w:lvlText w:val="%2."/>
      <w:lvlJc w:val="left"/>
      <w:pPr>
        <w:ind w:left="1263" w:firstLine="2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upperLetter"/>
      <w:lvlText w:val="%3."/>
      <w:lvlJc w:val="left"/>
      <w:pPr>
        <w:ind w:left="2263" w:firstLine="2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upperLetter"/>
      <w:lvlText w:val="%4."/>
      <w:lvlJc w:val="left"/>
      <w:pPr>
        <w:ind w:left="3263" w:firstLine="2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upperLetter"/>
      <w:lvlText w:val="%5."/>
      <w:lvlJc w:val="left"/>
      <w:pPr>
        <w:ind w:left="4263" w:firstLine="2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upperLetter"/>
      <w:lvlText w:val="%6."/>
      <w:lvlJc w:val="left"/>
      <w:pPr>
        <w:ind w:left="5263" w:firstLine="20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upperLetter"/>
      <w:lvlText w:val="%7."/>
      <w:lvlJc w:val="left"/>
      <w:pPr>
        <w:ind w:left="6263" w:firstLine="2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upperLetter"/>
      <w:lvlText w:val="%8."/>
      <w:lvlJc w:val="left"/>
      <w:pPr>
        <w:ind w:left="7263" w:firstLine="2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upperLetter"/>
      <w:lvlText w:val="%9."/>
      <w:lvlJc w:val="left"/>
      <w:pPr>
        <w:ind w:left="8263" w:firstLine="20"/>
      </w:pPr>
      <w:rPr>
        <w:smallCaps w:val="0"/>
        <w:strike w:val="0"/>
        <w:shd w:fill="auto" w:val="clear"/>
        <w:vertAlign w:val="baseline"/>
      </w:rPr>
    </w:lvl>
  </w:abstractNum>
  <w:abstractNum w:abstractNumId="3">
    <w:lvl w:ilvl="0">
      <w:start w:val="1"/>
      <w:numFmt w:val="lowerLetter"/>
      <w:lvlText w:val="%1."/>
      <w:lvlJc w:val="left"/>
      <w:pPr>
        <w:ind w:left="263" w:firstLine="2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upperLetter"/>
      <w:lvlText w:val="%2."/>
      <w:lvlJc w:val="left"/>
      <w:pPr>
        <w:ind w:left="1263" w:firstLine="2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upperLetter"/>
      <w:lvlText w:val="%3."/>
      <w:lvlJc w:val="left"/>
      <w:pPr>
        <w:ind w:left="2263" w:firstLine="2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upperLetter"/>
      <w:lvlText w:val="%4."/>
      <w:lvlJc w:val="left"/>
      <w:pPr>
        <w:ind w:left="3263" w:firstLine="2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upperLetter"/>
      <w:lvlText w:val="%5."/>
      <w:lvlJc w:val="left"/>
      <w:pPr>
        <w:ind w:left="4263" w:firstLine="2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upperLetter"/>
      <w:lvlText w:val="%6."/>
      <w:lvlJc w:val="left"/>
      <w:pPr>
        <w:ind w:left="5263" w:firstLine="20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upperLetter"/>
      <w:lvlText w:val="%7."/>
      <w:lvlJc w:val="left"/>
      <w:pPr>
        <w:ind w:left="6263" w:firstLine="2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upperLetter"/>
      <w:lvlText w:val="%8."/>
      <w:lvlJc w:val="left"/>
      <w:pPr>
        <w:ind w:left="7263" w:firstLine="2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upperLetter"/>
      <w:lvlText w:val="%9."/>
      <w:lvlJc w:val="left"/>
      <w:pPr>
        <w:ind w:left="8263" w:firstLine="20"/>
      </w:pPr>
      <w:rPr>
        <w:smallCaps w:val="0"/>
        <w:strike w:val="0"/>
        <w:shd w:fill="auto" w:val="clear"/>
        <w:vertAlign w:val="baseline"/>
      </w:rPr>
    </w:lvl>
  </w:abstractNum>
  <w:abstractNum w:abstractNumId="4">
    <w:lvl w:ilvl="0">
      <w:start w:val="1"/>
      <w:numFmt w:val="lowerLetter"/>
      <w:lvlText w:val="%1."/>
      <w:lvlJc w:val="left"/>
      <w:pPr>
        <w:ind w:left="263" w:firstLine="2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upperLetter"/>
      <w:lvlText w:val="%2."/>
      <w:lvlJc w:val="left"/>
      <w:pPr>
        <w:ind w:left="1263" w:firstLine="2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upperLetter"/>
      <w:lvlText w:val="%3."/>
      <w:lvlJc w:val="left"/>
      <w:pPr>
        <w:ind w:left="2263" w:firstLine="2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upperLetter"/>
      <w:lvlText w:val="%4."/>
      <w:lvlJc w:val="left"/>
      <w:pPr>
        <w:ind w:left="3263" w:firstLine="2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upperLetter"/>
      <w:lvlText w:val="%5."/>
      <w:lvlJc w:val="left"/>
      <w:pPr>
        <w:ind w:left="4263" w:firstLine="2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upperLetter"/>
      <w:lvlText w:val="%6."/>
      <w:lvlJc w:val="left"/>
      <w:pPr>
        <w:ind w:left="5263" w:firstLine="20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upperLetter"/>
      <w:lvlText w:val="%7."/>
      <w:lvlJc w:val="left"/>
      <w:pPr>
        <w:ind w:left="6263" w:firstLine="2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upperLetter"/>
      <w:lvlText w:val="%8."/>
      <w:lvlJc w:val="left"/>
      <w:pPr>
        <w:ind w:left="7263" w:firstLine="2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upperLetter"/>
      <w:lvlText w:val="%9."/>
      <w:lvlJc w:val="left"/>
      <w:pPr>
        <w:ind w:left="8263" w:firstLine="20"/>
      </w:pPr>
      <w:rPr>
        <w:smallCaps w:val="0"/>
        <w:strike w:val="0"/>
        <w:shd w:fill="auto" w:val="clear"/>
        <w:vertAlign w:val="baseline"/>
      </w:rPr>
    </w:lvl>
  </w:abstractNum>
  <w:abstractNum w:abstractNumId="5">
    <w:lvl w:ilvl="0">
      <w:start w:val="1"/>
      <w:numFmt w:val="lowerLetter"/>
      <w:lvlText w:val="%1."/>
      <w:lvlJc w:val="left"/>
      <w:pPr>
        <w:ind w:left="263" w:firstLine="2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upperLetter"/>
      <w:lvlText w:val="%2."/>
      <w:lvlJc w:val="left"/>
      <w:pPr>
        <w:ind w:left="1263" w:firstLine="2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upperLetter"/>
      <w:lvlText w:val="%3."/>
      <w:lvlJc w:val="left"/>
      <w:pPr>
        <w:ind w:left="2263" w:firstLine="2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upperLetter"/>
      <w:lvlText w:val="%4."/>
      <w:lvlJc w:val="left"/>
      <w:pPr>
        <w:ind w:left="3263" w:firstLine="2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upperLetter"/>
      <w:lvlText w:val="%5."/>
      <w:lvlJc w:val="left"/>
      <w:pPr>
        <w:ind w:left="4263" w:firstLine="2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upperLetter"/>
      <w:lvlText w:val="%6."/>
      <w:lvlJc w:val="left"/>
      <w:pPr>
        <w:ind w:left="5263" w:firstLine="20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upperLetter"/>
      <w:lvlText w:val="%7."/>
      <w:lvlJc w:val="left"/>
      <w:pPr>
        <w:ind w:left="6263" w:firstLine="2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upperLetter"/>
      <w:lvlText w:val="%8."/>
      <w:lvlJc w:val="left"/>
      <w:pPr>
        <w:ind w:left="7263" w:firstLine="2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upperLetter"/>
      <w:lvlText w:val="%9."/>
      <w:lvlJc w:val="left"/>
      <w:pPr>
        <w:ind w:left="8263" w:firstLine="20"/>
      </w:pPr>
      <w:rPr>
        <w:smallCaps w:val="0"/>
        <w:strike w:val="0"/>
        <w:shd w:fill="auto" w:val="clear"/>
        <w:vertAlign w:val="baseline"/>
      </w:rPr>
    </w:lvl>
  </w:abstractNum>
  <w:abstractNum w:abstractNumId="6">
    <w:lvl w:ilvl="0">
      <w:start w:val="1"/>
      <w:numFmt w:val="lowerLetter"/>
      <w:lvlText w:val="%1."/>
      <w:lvlJc w:val="left"/>
      <w:pPr>
        <w:ind w:left="72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60" w:hanging="471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471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471"/>
      </w:pPr>
      <w:rPr>
        <w:smallCaps w:val="0"/>
        <w:strike w:val="0"/>
        <w:shd w:fill="auto" w:val="clear"/>
        <w:vertAlign w:val="baseline"/>
      </w:rPr>
    </w:lvl>
  </w:abstractNum>
  <w:abstractNum w:abstractNumId="7">
    <w:lvl w:ilvl="0">
      <w:start w:val="1"/>
      <w:numFmt w:val="lowerLetter"/>
      <w:lvlText w:val="%1."/>
      <w:lvlJc w:val="left"/>
      <w:pPr>
        <w:ind w:left="72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60" w:hanging="471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471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471"/>
      </w:pPr>
      <w:rPr>
        <w:smallCaps w:val="0"/>
        <w:strike w:val="0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.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color="auto" w:fill="auto" w:val="clear"/>
      <w:tabs>
        <w:tab w:val="right" w:pos="9020"/>
      </w:tabs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Helvetica Neue" w:cs="Arial Unicode MS" w:eastAsia="Arial Unicode MS" w:hAnsi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Calibri" w:cs="Arial Unicode MS" w:eastAsia="Arial Unicode MS" w:hAnsi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color="000000"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numbering" w:styleId="Con lettere">
    <w:name w:val="Con lettere"/>
    <w:pPr>
      <w:numPr>
        <w:numId w:val="1"/>
      </w:numPr>
    </w:pPr>
  </w:style>
  <w:style w:type="numbering" w:styleId="Stile importato 6">
    <w:name w:val="Stile importato 6"/>
    <w:pPr>
      <w:numPr>
        <w:numId w:val="6"/>
      </w:numPr>
    </w:pPr>
  </w:style>
  <w:style w:type="numbering" w:styleId="Stile importato 7">
    <w:name w:val="Stile importato 7"/>
    <w:pPr>
      <w:numPr>
        <w:numId w:val="8"/>
      </w:numPr>
    </w:pPr>
  </w:style>
  <w:style w:type="paragraph" w:styleId="Intestazione 2">
    <w:name w:val="Intestazione 2"/>
    <w:next w:val="Corpo"/>
    <w:pPr>
      <w:keepNext w:val="1"/>
      <w:keepLines w:val="1"/>
      <w:pageBreakBefore w:val="0"/>
      <w:widowControl w:val="1"/>
      <w:shd w:color="auto" w:fill="auto" w:val="clear"/>
      <w:suppressAutoHyphens w:val="0"/>
      <w:bidi w:val="0"/>
      <w:spacing w:after="80" w:before="360" w:line="240" w:lineRule="auto"/>
      <w:ind w:left="0" w:right="0" w:firstLine="0"/>
      <w:jc w:val="left"/>
      <w:outlineLvl w:val="1"/>
    </w:pPr>
    <w:rPr>
      <w:rFonts w:ascii="Calibri" w:cs="Calibri" w:eastAsia="Calibri" w:hAnsi="Calibri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color="000000"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numbering" w:styleId="Stile importato 8">
    <w:name w:val="Stile importato 8"/>
    <w:pPr>
      <w:numPr>
        <w:numId w:val="10"/>
      </w:numPr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RLc0njBm8Eq7mjEKmoMoybGh0w==">CgMxLjAyDmguaGVlNnNramlmNjFlMg5oLjhyaG1iY3Y5MmU1bjIOaC5obDhlNjdmYmFkMXUyDmgub2h1YWFocW1kZW5uOAByITFZblNBdm5mVVE5ZkRfcVBkZkdZQTRVMFlLTjJhZW9GMg==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