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25532B">
        <w:rPr>
          <w:b/>
        </w:rPr>
        <w:t>20</w:t>
      </w:r>
      <w:r w:rsidRPr="006466DC">
        <w:rPr>
          <w:b/>
        </w:rPr>
        <w:t xml:space="preserve"> del </w:t>
      </w:r>
      <w:r w:rsidR="007B0708">
        <w:rPr>
          <w:b/>
        </w:rPr>
        <w:t>3</w:t>
      </w:r>
      <w:r w:rsidRPr="006466DC">
        <w:rPr>
          <w:b/>
        </w:rPr>
        <w:t>1/</w:t>
      </w:r>
      <w:r w:rsidR="007B0708">
        <w:rPr>
          <w:b/>
        </w:rPr>
        <w:t>01</w:t>
      </w:r>
      <w:r w:rsidRPr="006466DC">
        <w:rPr>
          <w:b/>
        </w:rPr>
        <w:t>/202</w:t>
      </w:r>
      <w:r w:rsidR="007B0708">
        <w:rPr>
          <w:b/>
        </w:rPr>
        <w:t>2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25532B" w:rsidRPr="0025532B" w:rsidRDefault="0025532B" w:rsidP="0025532B">
      <w:pPr>
        <w:spacing w:line="256" w:lineRule="auto"/>
        <w:rPr>
          <w:rFonts w:ascii="Arial" w:eastAsia="Arial" w:hAnsi="Arial" w:cs="Arial"/>
          <w:sz w:val="20"/>
          <w:szCs w:val="20"/>
          <w:lang w:eastAsia="it-IT"/>
        </w:rPr>
      </w:pPr>
      <w:r w:rsidRPr="0025532B">
        <w:rPr>
          <w:rFonts w:ascii="Arial" w:eastAsia="Arial" w:hAnsi="Arial" w:cs="Arial"/>
          <w:sz w:val="20"/>
          <w:szCs w:val="20"/>
          <w:lang w:eastAsia="it-IT"/>
        </w:rPr>
        <w:t xml:space="preserve">Il giorno 31 gennaio 2022, alle ore 15.00, in modalità a distanza per l’emergenza </w:t>
      </w:r>
      <w:proofErr w:type="spellStart"/>
      <w:r w:rsidRPr="0025532B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25532B">
        <w:rPr>
          <w:rFonts w:ascii="Arial" w:eastAsia="Arial" w:hAnsi="Arial" w:cs="Arial"/>
          <w:sz w:val="20"/>
          <w:szCs w:val="20"/>
          <w:lang w:eastAsia="it-IT"/>
        </w:rPr>
        <w:t xml:space="preserve">, a seguito della convocazione </w:t>
      </w:r>
      <w:proofErr w:type="spellStart"/>
      <w:r w:rsidRPr="0025532B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25532B">
        <w:rPr>
          <w:rFonts w:ascii="Arial" w:eastAsia="SimSun" w:hAnsi="Arial" w:cs="Arial"/>
          <w:sz w:val="20"/>
          <w:szCs w:val="20"/>
          <w:lang w:eastAsia="it-IT"/>
        </w:rPr>
        <w:t>. N. 1118 del 20 gennaio</w:t>
      </w:r>
      <w:r w:rsidRPr="0025532B">
        <w:rPr>
          <w:rFonts w:ascii="Arial" w:eastAsia="Arial" w:hAnsi="Arial" w:cs="Arial"/>
          <w:sz w:val="20"/>
          <w:szCs w:val="20"/>
          <w:lang w:eastAsia="it-IT"/>
        </w:rPr>
        <w:t>, si riunisce il Consiglio d’ Istituto 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483"/>
        <w:gridCol w:w="2973"/>
        <w:gridCol w:w="2147"/>
      </w:tblGrid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P/A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proofErr w:type="spellStart"/>
            <w:r w:rsidRPr="00E06C89">
              <w:rPr>
                <w:rFonts w:ascii="Arial" w:eastAsia="SimSun" w:hAnsi="Arial" w:cs="Arial"/>
              </w:rPr>
              <w:t>assentee</w:t>
            </w:r>
            <w:proofErr w:type="spellEnd"/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E06C89">
              <w:rPr>
                <w:rFonts w:ascii="Arial" w:eastAsia="SimSun" w:hAnsi="Arial" w:cs="Arial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assente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assente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assente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presente</w:t>
            </w:r>
          </w:p>
        </w:tc>
      </w:tr>
      <w:tr w:rsidR="00E06C89" w:rsidRPr="00E06C89" w:rsidTr="00E06C8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6C89" w:rsidRPr="00E06C89" w:rsidRDefault="00E06C89" w:rsidP="00E06C8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E06C89">
              <w:rPr>
                <w:rFonts w:ascii="Arial" w:eastAsia="Arial" w:hAnsi="Arial" w:cs="Arial"/>
              </w:rPr>
              <w:t>assente</w:t>
            </w:r>
          </w:p>
        </w:tc>
      </w:tr>
    </w:tbl>
    <w:p w:rsidR="005643C9" w:rsidRDefault="005643C9">
      <w:bookmarkStart w:id="0" w:name="_GoBack"/>
      <w:bookmarkEnd w:id="0"/>
    </w:p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25532B">
        <w:t>6</w:t>
      </w:r>
      <w:r w:rsidR="00B438F2">
        <w:t xml:space="preserve"> </w:t>
      </w:r>
      <w:r w:rsidR="00704C67">
        <w:t xml:space="preserve">all’ordine del giorno, </w:t>
      </w:r>
      <w:r w:rsidR="0025532B" w:rsidRPr="0025532B">
        <w:t>Ratifica variazione bilancio anno 2021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25532B">
        <w:rPr>
          <w:rFonts w:ascii="Arial" w:eastAsia="Times New Roman" w:hAnsi="Arial" w:cs="Arial"/>
          <w:b/>
          <w:kern w:val="3"/>
          <w:lang w:eastAsia="it-IT"/>
        </w:rPr>
        <w:t>20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25532B" w:rsidRPr="000A644C" w:rsidRDefault="0025532B" w:rsidP="000A644C">
      <w:pPr>
        <w:widowControl w:val="0"/>
        <w:tabs>
          <w:tab w:val="left" w:pos="720"/>
        </w:tabs>
        <w:autoSpaceDE w:val="0"/>
        <w:autoSpaceDN w:val="0"/>
        <w:spacing w:before="183" w:after="0"/>
        <w:ind w:right="1196"/>
        <w:jc w:val="both"/>
      </w:pPr>
      <w:r w:rsidRPr="000A644C">
        <w:t>Ratifica la variazione di bilancio anno 2021</w:t>
      </w:r>
    </w:p>
    <w:p w:rsidR="00A9516C" w:rsidRDefault="00A9516C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>La presente delibera  resa nota sul sito web della scuola.</w:t>
      </w:r>
    </w:p>
    <w:p w:rsidR="00A9516C" w:rsidRDefault="00A9516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0A644C"/>
    <w:rsid w:val="0018440C"/>
    <w:rsid w:val="00191003"/>
    <w:rsid w:val="0025532B"/>
    <w:rsid w:val="002A1DC4"/>
    <w:rsid w:val="002B4B9B"/>
    <w:rsid w:val="002C0454"/>
    <w:rsid w:val="00391043"/>
    <w:rsid w:val="003B3BC0"/>
    <w:rsid w:val="003B57F8"/>
    <w:rsid w:val="00403966"/>
    <w:rsid w:val="00421F2D"/>
    <w:rsid w:val="005643C9"/>
    <w:rsid w:val="00605DFB"/>
    <w:rsid w:val="006466DC"/>
    <w:rsid w:val="0066255D"/>
    <w:rsid w:val="00670E90"/>
    <w:rsid w:val="00704C67"/>
    <w:rsid w:val="00753017"/>
    <w:rsid w:val="00782B70"/>
    <w:rsid w:val="007B0708"/>
    <w:rsid w:val="007E710C"/>
    <w:rsid w:val="00825BD7"/>
    <w:rsid w:val="0086230D"/>
    <w:rsid w:val="008D3DC0"/>
    <w:rsid w:val="0095755E"/>
    <w:rsid w:val="009659FF"/>
    <w:rsid w:val="00A063E6"/>
    <w:rsid w:val="00A9516C"/>
    <w:rsid w:val="00AC7E3F"/>
    <w:rsid w:val="00AE4C34"/>
    <w:rsid w:val="00B11857"/>
    <w:rsid w:val="00B438F2"/>
    <w:rsid w:val="00C645D6"/>
    <w:rsid w:val="00CB7F7C"/>
    <w:rsid w:val="00CD1AAE"/>
    <w:rsid w:val="00CF55EE"/>
    <w:rsid w:val="00E06C89"/>
    <w:rsid w:val="00E26CA4"/>
    <w:rsid w:val="00EF359E"/>
    <w:rsid w:val="00F01017"/>
    <w:rsid w:val="00F065D7"/>
    <w:rsid w:val="00F7130D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2022-02-21T10:22:00Z</dcterms:created>
  <dcterms:modified xsi:type="dcterms:W3CDTF">2022-02-21T10:48:00Z</dcterms:modified>
</cp:coreProperties>
</file>